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9F" w:rsidRDefault="00655B9F" w:rsidP="00655B9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Timothy Chapter 6, Part 20 </w:t>
      </w:r>
    </w:p>
    <w:p w:rsidR="00655B9F" w:rsidRDefault="00655B9F" w:rsidP="00AA6EB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Salutation (1:1-2)</w:t>
      </w:r>
    </w:p>
    <w:p w:rsidR="00655B9F" w:rsidRDefault="00655B9F" w:rsidP="00AA6EB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I. The Personal Charge (1:3-20)</w:t>
      </w:r>
    </w:p>
    <w:p w:rsidR="00655B9F" w:rsidRDefault="00655B9F" w:rsidP="00AA6EB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II. The Public Charge (2:1-6:10) </w:t>
      </w:r>
    </w:p>
    <w:p w:rsidR="00655B9F" w:rsidRDefault="00655B9F" w:rsidP="00AA6EB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III. The Private Charge (6:11-21)</w:t>
      </w:r>
    </w:p>
    <w:p w:rsidR="00655B9F" w:rsidRPr="00AA6EB2" w:rsidRDefault="00655B9F" w:rsidP="00AA6EB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AA6EB2">
        <w:rPr>
          <w:rFonts w:ascii="Times New Roman" w:hAnsi="Times New Roman" w:cs="Times New Roman"/>
          <w:b/>
          <w:sz w:val="16"/>
          <w:szCs w:val="16"/>
        </w:rPr>
        <w:t>A. Defend the Truth (6:11-16)</w:t>
      </w:r>
      <w:r w:rsidR="00AA6EB2" w:rsidRPr="00AA6EB2">
        <w:rPr>
          <w:rFonts w:ascii="Times New Roman" w:hAnsi="Times New Roman" w:cs="Times New Roman"/>
          <w:b/>
          <w:sz w:val="16"/>
          <w:szCs w:val="16"/>
        </w:rPr>
        <w:t xml:space="preserve"> Flee, Follow, Fight</w:t>
      </w:r>
    </w:p>
    <w:p w:rsidR="00655B9F" w:rsidRPr="00AA6EB2" w:rsidRDefault="00655B9F" w:rsidP="00AA6EB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AA6EB2">
        <w:rPr>
          <w:rFonts w:ascii="Times New Roman" w:hAnsi="Times New Roman" w:cs="Times New Roman"/>
          <w:b/>
          <w:sz w:val="16"/>
          <w:szCs w:val="16"/>
        </w:rPr>
        <w:tab/>
        <w:t>B. Charge the Wealthy (6:17-19)</w:t>
      </w:r>
      <w:r w:rsidR="00AA6EB2" w:rsidRPr="00AA6EB2">
        <w:rPr>
          <w:rFonts w:ascii="Times New Roman" w:hAnsi="Times New Roman" w:cs="Times New Roman"/>
          <w:b/>
          <w:sz w:val="16"/>
          <w:szCs w:val="16"/>
        </w:rPr>
        <w:t xml:space="preserve"> Stewardship</w:t>
      </w:r>
    </w:p>
    <w:p w:rsidR="00655B9F" w:rsidRPr="00AA6EB2" w:rsidRDefault="00655B9F" w:rsidP="00AA6EB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AA6EB2">
        <w:rPr>
          <w:rFonts w:ascii="Times New Roman" w:hAnsi="Times New Roman" w:cs="Times New Roman"/>
          <w:b/>
          <w:sz w:val="16"/>
          <w:szCs w:val="16"/>
        </w:rPr>
        <w:tab/>
        <w:t>C. Keep the Trust (6:20-21) &gt; avoid creeping Gnosticism in assembly &gt; imperceptible advance</w:t>
      </w:r>
    </w:p>
    <w:p w:rsidR="00A154BD" w:rsidRDefault="00A154BD" w:rsidP="00AA6EB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B9F" w:rsidRDefault="00655B9F" w:rsidP="00AA6EB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Private Charge (6:11-21)</w:t>
      </w:r>
      <w:r w:rsidR="00AA6EB2">
        <w:rPr>
          <w:rFonts w:ascii="Times New Roman" w:hAnsi="Times New Roman" w:cs="Times New Roman"/>
          <w:b/>
          <w:sz w:val="24"/>
          <w:szCs w:val="24"/>
        </w:rPr>
        <w:t xml:space="preserve"> &gt; </w:t>
      </w:r>
      <w:r>
        <w:rPr>
          <w:rFonts w:ascii="Times New Roman" w:hAnsi="Times New Roman" w:cs="Times New Roman"/>
          <w:b/>
          <w:sz w:val="24"/>
          <w:szCs w:val="24"/>
        </w:rPr>
        <w:t>Keep the Trust (6:20-21)</w:t>
      </w:r>
    </w:p>
    <w:p w:rsidR="00B604D5" w:rsidRDefault="00676BDD" w:rsidP="00AA6EB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6BDD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REMISE:  Timothy was to avoid creeping Gnosticism in the assembly and its imperceptible advance.</w:t>
      </w:r>
    </w:p>
    <w:p w:rsidR="00AA6EB2" w:rsidRDefault="00AA6EB2" w:rsidP="00AA6EB2">
      <w:pPr>
        <w:contextualSpacing/>
        <w:rPr>
          <w:rFonts w:ascii="Times New Roman" w:hAnsi="Times New Roman" w:cs="Times New Roman"/>
          <w:b/>
          <w:lang w:bidi="he-IL"/>
        </w:rPr>
      </w:pPr>
    </w:p>
    <w:p w:rsidR="00655B9F" w:rsidRPr="00AA6EB2" w:rsidRDefault="00655B9F" w:rsidP="00AA6EB2">
      <w:pPr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b/>
          <w:lang w:bidi="he-IL"/>
        </w:rPr>
        <w:t>I.</w:t>
      </w:r>
      <w:r w:rsidR="00C9321A" w:rsidRPr="00AA6EB2">
        <w:rPr>
          <w:rFonts w:ascii="Times New Roman" w:hAnsi="Times New Roman" w:cs="Times New Roman"/>
          <w:b/>
          <w:lang w:bidi="he-IL"/>
        </w:rPr>
        <w:t xml:space="preserve"> The Commitment (20a)</w:t>
      </w:r>
      <w:r w:rsidR="00C90B20" w:rsidRPr="00AA6EB2">
        <w:rPr>
          <w:rFonts w:ascii="Times New Roman" w:hAnsi="Times New Roman" w:cs="Times New Roman"/>
          <w:b/>
          <w:lang w:bidi="he-IL"/>
        </w:rPr>
        <w:t xml:space="preserve"> </w:t>
      </w:r>
      <w:r w:rsidR="00C90B20" w:rsidRPr="00AA6EB2">
        <w:rPr>
          <w:rFonts w:ascii="Times New Roman" w:hAnsi="Times New Roman" w:cs="Times New Roman"/>
          <w:i/>
          <w:lang w:bidi="he-IL"/>
        </w:rPr>
        <w:t>“</w:t>
      </w:r>
      <w:proofErr w:type="gramStart"/>
      <w:r w:rsidR="00C90B20" w:rsidRPr="00AA6EB2">
        <w:rPr>
          <w:rFonts w:ascii="Times New Roman" w:hAnsi="Times New Roman" w:cs="Times New Roman"/>
          <w:i/>
          <w:lang w:bidi="he-IL"/>
        </w:rPr>
        <w:t>keep</w:t>
      </w:r>
      <w:proofErr w:type="gramEnd"/>
      <w:r w:rsidR="00C90B20" w:rsidRPr="00AA6EB2">
        <w:rPr>
          <w:rFonts w:ascii="Times New Roman" w:hAnsi="Times New Roman" w:cs="Times New Roman"/>
          <w:i/>
          <w:lang w:bidi="he-IL"/>
        </w:rPr>
        <w:t>”</w:t>
      </w:r>
      <w:r w:rsidR="00C90B20" w:rsidRPr="00AA6EB2">
        <w:rPr>
          <w:rFonts w:ascii="Times New Roman" w:hAnsi="Times New Roman" w:cs="Times New Roman"/>
          <w:lang w:bidi="he-IL"/>
        </w:rPr>
        <w:t xml:space="preserve"> (</w:t>
      </w:r>
      <w:r w:rsidR="00C90B20" w:rsidRPr="00AA6EB2">
        <w:rPr>
          <w:rFonts w:ascii="Times New Roman" w:hAnsi="Times New Roman" w:cs="Times New Roman"/>
          <w:i/>
          <w:lang w:bidi="he-IL"/>
        </w:rPr>
        <w:t xml:space="preserve">aorist </w:t>
      </w:r>
      <w:r w:rsidR="00C90B20" w:rsidRPr="00AA6EB2">
        <w:rPr>
          <w:rFonts w:ascii="Times New Roman" w:hAnsi="Times New Roman" w:cs="Times New Roman"/>
          <w:lang w:bidi="he-IL"/>
        </w:rPr>
        <w:t>imperative)</w:t>
      </w:r>
    </w:p>
    <w:p w:rsidR="00655B9F" w:rsidRPr="00AA6EB2" w:rsidRDefault="00693B1E" w:rsidP="00AA6EB2">
      <w:pPr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lang w:bidi="he-IL"/>
        </w:rPr>
        <w:tab/>
        <w:t xml:space="preserve">A. </w:t>
      </w:r>
      <w:proofErr w:type="gramStart"/>
      <w:r w:rsidRPr="00AA6EB2">
        <w:rPr>
          <w:rFonts w:ascii="Times New Roman" w:hAnsi="Times New Roman" w:cs="Times New Roman"/>
          <w:lang w:bidi="he-IL"/>
        </w:rPr>
        <w:t>The</w:t>
      </w:r>
      <w:proofErr w:type="gramEnd"/>
      <w:r w:rsidRPr="00AA6EB2">
        <w:rPr>
          <w:rFonts w:ascii="Times New Roman" w:hAnsi="Times New Roman" w:cs="Times New Roman"/>
          <w:lang w:bidi="he-IL"/>
        </w:rPr>
        <w:t xml:space="preserve"> Designee &gt; Timothy</w:t>
      </w:r>
      <w:r w:rsidR="00B371C4" w:rsidRPr="00AA6EB2">
        <w:rPr>
          <w:rFonts w:ascii="Times New Roman" w:hAnsi="Times New Roman" w:cs="Times New Roman"/>
          <w:lang w:bidi="he-IL"/>
        </w:rPr>
        <w:t xml:space="preserve"> (25x [“honoring God”]) &gt; Acts 16:1 &gt; Heb. 13:23</w:t>
      </w:r>
    </w:p>
    <w:p w:rsidR="00C9321A" w:rsidRPr="00AA6EB2" w:rsidRDefault="00693B1E" w:rsidP="00AA6EB2">
      <w:pPr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lang w:bidi="he-IL"/>
        </w:rPr>
        <w:tab/>
        <w:t xml:space="preserve">B. </w:t>
      </w:r>
      <w:proofErr w:type="gramStart"/>
      <w:r w:rsidRPr="00AA6EB2">
        <w:rPr>
          <w:rFonts w:ascii="Times New Roman" w:hAnsi="Times New Roman" w:cs="Times New Roman"/>
          <w:lang w:bidi="he-IL"/>
        </w:rPr>
        <w:t>The</w:t>
      </w:r>
      <w:proofErr w:type="gramEnd"/>
      <w:r w:rsidRPr="00AA6EB2">
        <w:rPr>
          <w:rFonts w:ascii="Times New Roman" w:hAnsi="Times New Roman" w:cs="Times New Roman"/>
          <w:lang w:bidi="he-IL"/>
        </w:rPr>
        <w:t xml:space="preserve"> Deposit &gt; </w:t>
      </w:r>
      <w:r w:rsidR="00C90B20" w:rsidRPr="00AA6EB2">
        <w:rPr>
          <w:rFonts w:ascii="Times New Roman" w:hAnsi="Times New Roman" w:cs="Times New Roman"/>
          <w:i/>
          <w:lang w:bidi="he-IL"/>
        </w:rPr>
        <w:t>“trust”</w:t>
      </w:r>
      <w:r w:rsidR="00C90B20" w:rsidRPr="00AA6EB2">
        <w:rPr>
          <w:rFonts w:ascii="Times New Roman" w:hAnsi="Times New Roman" w:cs="Times New Roman"/>
          <w:lang w:bidi="he-IL"/>
        </w:rPr>
        <w:t xml:space="preserve"> of t</w:t>
      </w:r>
      <w:r w:rsidRPr="00AA6EB2">
        <w:rPr>
          <w:rFonts w:ascii="Times New Roman" w:hAnsi="Times New Roman" w:cs="Times New Roman"/>
          <w:lang w:bidi="he-IL"/>
        </w:rPr>
        <w:t>ruth</w:t>
      </w:r>
      <w:r w:rsidR="00C90B20" w:rsidRPr="00AA6EB2">
        <w:rPr>
          <w:rFonts w:ascii="Times New Roman" w:hAnsi="Times New Roman" w:cs="Times New Roman"/>
          <w:lang w:bidi="he-IL"/>
        </w:rPr>
        <w:t xml:space="preserve"> (banking term)</w:t>
      </w:r>
    </w:p>
    <w:p w:rsidR="00C9321A" w:rsidRPr="00AA6EB2" w:rsidRDefault="00B371C4" w:rsidP="00AA6EB2">
      <w:pPr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  <w:t xml:space="preserve">1. The Incarnation of God (I Tim. 3:16) </w:t>
      </w:r>
    </w:p>
    <w:p w:rsidR="00C9321A" w:rsidRPr="00AA6EB2" w:rsidRDefault="00B371C4" w:rsidP="00AA6EB2">
      <w:pPr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  <w:t>2. The Gospel of Christ (I Tim. 1:11)</w:t>
      </w:r>
    </w:p>
    <w:p w:rsidR="00A154BD" w:rsidRDefault="00A154BD" w:rsidP="00AA6EB2">
      <w:pPr>
        <w:contextualSpacing/>
        <w:rPr>
          <w:rFonts w:ascii="Times New Roman" w:hAnsi="Times New Roman" w:cs="Times New Roman"/>
          <w:b/>
          <w:lang w:bidi="he-IL"/>
        </w:rPr>
      </w:pPr>
    </w:p>
    <w:p w:rsidR="00655B9F" w:rsidRPr="00AA6EB2" w:rsidRDefault="00655B9F" w:rsidP="00AA6EB2">
      <w:pPr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b/>
          <w:lang w:bidi="he-IL"/>
        </w:rPr>
        <w:t>II.</w:t>
      </w:r>
      <w:r w:rsidR="00C9321A" w:rsidRPr="00AA6EB2">
        <w:rPr>
          <w:rFonts w:ascii="Times New Roman" w:hAnsi="Times New Roman" w:cs="Times New Roman"/>
          <w:b/>
          <w:lang w:bidi="he-IL"/>
        </w:rPr>
        <w:t xml:space="preserve"> The Counteraction (20b-21a)</w:t>
      </w:r>
      <w:r w:rsidR="00C90B20" w:rsidRPr="00AA6EB2">
        <w:rPr>
          <w:rFonts w:ascii="Times New Roman" w:hAnsi="Times New Roman" w:cs="Times New Roman"/>
          <w:b/>
          <w:lang w:bidi="he-IL"/>
        </w:rPr>
        <w:t xml:space="preserve"> &gt; </w:t>
      </w:r>
      <w:r w:rsidR="00AA6EB2" w:rsidRPr="00AA6EB2">
        <w:rPr>
          <w:rFonts w:ascii="Times New Roman" w:hAnsi="Times New Roman" w:cs="Times New Roman"/>
          <w:i/>
          <w:lang w:bidi="he-IL"/>
        </w:rPr>
        <w:t>“</w:t>
      </w:r>
      <w:r w:rsidR="00C90B20" w:rsidRPr="00AA6EB2">
        <w:rPr>
          <w:rFonts w:ascii="Times New Roman" w:hAnsi="Times New Roman" w:cs="Times New Roman"/>
          <w:i/>
          <w:lang w:bidi="he-IL"/>
        </w:rPr>
        <w:t>profane</w:t>
      </w:r>
      <w:r w:rsidR="00AA6EB2" w:rsidRPr="00AA6EB2">
        <w:rPr>
          <w:rFonts w:ascii="Times New Roman" w:hAnsi="Times New Roman" w:cs="Times New Roman"/>
          <w:i/>
          <w:lang w:bidi="he-IL"/>
        </w:rPr>
        <w:t>”</w:t>
      </w:r>
      <w:r w:rsidR="00C90B20" w:rsidRPr="00AA6EB2">
        <w:rPr>
          <w:rFonts w:ascii="Times New Roman" w:hAnsi="Times New Roman" w:cs="Times New Roman"/>
          <w:lang w:bidi="he-IL"/>
        </w:rPr>
        <w:t xml:space="preserve"> (</w:t>
      </w:r>
      <w:r w:rsidR="00AA6EB2" w:rsidRPr="00AA6EB2">
        <w:rPr>
          <w:rFonts w:ascii="Times New Roman" w:hAnsi="Times New Roman" w:cs="Times New Roman"/>
          <w:lang w:bidi="he-IL"/>
        </w:rPr>
        <w:t>1:9; 4:7</w:t>
      </w:r>
      <w:r w:rsidR="00C90B20" w:rsidRPr="00AA6EB2">
        <w:rPr>
          <w:rFonts w:ascii="Times New Roman" w:hAnsi="Times New Roman" w:cs="Times New Roman"/>
          <w:lang w:bidi="he-IL"/>
        </w:rPr>
        <w:t xml:space="preserve">) </w:t>
      </w:r>
      <w:r w:rsidR="00AA6EB2" w:rsidRPr="00AA6EB2">
        <w:rPr>
          <w:rFonts w:ascii="Times New Roman" w:hAnsi="Times New Roman" w:cs="Times New Roman"/>
          <w:i/>
          <w:lang w:bidi="he-IL"/>
        </w:rPr>
        <w:t>“</w:t>
      </w:r>
      <w:r w:rsidR="00C90B20" w:rsidRPr="00AA6EB2">
        <w:rPr>
          <w:rFonts w:ascii="Times New Roman" w:hAnsi="Times New Roman" w:cs="Times New Roman"/>
          <w:i/>
          <w:lang w:bidi="he-IL"/>
        </w:rPr>
        <w:t>vain babblings</w:t>
      </w:r>
      <w:r w:rsidR="00AA6EB2" w:rsidRPr="00AA6EB2">
        <w:rPr>
          <w:rFonts w:ascii="Times New Roman" w:hAnsi="Times New Roman" w:cs="Times New Roman"/>
          <w:i/>
          <w:lang w:bidi="he-IL"/>
        </w:rPr>
        <w:t>”</w:t>
      </w:r>
      <w:r w:rsidR="00C90B20" w:rsidRPr="00AA6EB2">
        <w:rPr>
          <w:rFonts w:ascii="Times New Roman" w:hAnsi="Times New Roman" w:cs="Times New Roman"/>
          <w:lang w:bidi="he-IL"/>
        </w:rPr>
        <w:t xml:space="preserve"> (</w:t>
      </w:r>
      <w:r w:rsidR="00AA6EB2" w:rsidRPr="00AA6EB2">
        <w:rPr>
          <w:rFonts w:ascii="Times New Roman" w:hAnsi="Times New Roman" w:cs="Times New Roman"/>
          <w:lang w:bidi="he-IL"/>
        </w:rPr>
        <w:t>II Tim. 2:16</w:t>
      </w:r>
      <w:r w:rsidR="00C90B20" w:rsidRPr="00AA6EB2">
        <w:rPr>
          <w:rFonts w:ascii="Times New Roman" w:hAnsi="Times New Roman" w:cs="Times New Roman"/>
          <w:lang w:bidi="he-IL"/>
        </w:rPr>
        <w:t xml:space="preserve">) </w:t>
      </w:r>
      <w:r w:rsidR="00AA6EB2" w:rsidRPr="00AA6EB2">
        <w:rPr>
          <w:rFonts w:ascii="Times New Roman" w:hAnsi="Times New Roman" w:cs="Times New Roman"/>
          <w:i/>
          <w:lang w:bidi="he-IL"/>
        </w:rPr>
        <w:t>“</w:t>
      </w:r>
      <w:r w:rsidR="00C90B20" w:rsidRPr="00AA6EB2">
        <w:rPr>
          <w:rFonts w:ascii="Times New Roman" w:hAnsi="Times New Roman" w:cs="Times New Roman"/>
          <w:i/>
          <w:lang w:bidi="he-IL"/>
        </w:rPr>
        <w:t>oppositions</w:t>
      </w:r>
      <w:r w:rsidR="00AA6EB2" w:rsidRPr="00AA6EB2">
        <w:rPr>
          <w:rFonts w:ascii="Times New Roman" w:hAnsi="Times New Roman" w:cs="Times New Roman"/>
          <w:i/>
          <w:lang w:bidi="he-IL"/>
        </w:rPr>
        <w:t>”</w:t>
      </w:r>
      <w:r w:rsidR="00C90B20" w:rsidRPr="00AA6EB2">
        <w:rPr>
          <w:rFonts w:ascii="Times New Roman" w:hAnsi="Times New Roman" w:cs="Times New Roman"/>
          <w:lang w:bidi="he-IL"/>
        </w:rPr>
        <w:t xml:space="preserve"> (</w:t>
      </w:r>
      <w:r w:rsidR="00AA6EB2" w:rsidRPr="00AA6EB2">
        <w:rPr>
          <w:rFonts w:ascii="Times New Roman" w:hAnsi="Times New Roman" w:cs="Times New Roman"/>
          <w:i/>
          <w:lang w:bidi="he-IL"/>
        </w:rPr>
        <w:t xml:space="preserve">antithesis </w:t>
      </w:r>
      <w:r w:rsidR="00AA6EB2" w:rsidRPr="00AA6EB2">
        <w:rPr>
          <w:rFonts w:ascii="Times New Roman" w:hAnsi="Times New Roman" w:cs="Times New Roman"/>
          <w:lang w:bidi="he-IL"/>
        </w:rPr>
        <w:t>[1x]</w:t>
      </w:r>
      <w:r w:rsidR="00C90B20" w:rsidRPr="00AA6EB2">
        <w:rPr>
          <w:rFonts w:ascii="Times New Roman" w:hAnsi="Times New Roman" w:cs="Times New Roman"/>
          <w:lang w:bidi="he-IL"/>
        </w:rPr>
        <w:t xml:space="preserve">), </w:t>
      </w:r>
      <w:r w:rsidR="00AA6EB2" w:rsidRPr="00AA6EB2">
        <w:rPr>
          <w:rFonts w:ascii="Times New Roman" w:hAnsi="Times New Roman" w:cs="Times New Roman"/>
          <w:i/>
          <w:lang w:bidi="he-IL"/>
        </w:rPr>
        <w:t>“</w:t>
      </w:r>
      <w:r w:rsidR="00C90B20" w:rsidRPr="00AA6EB2">
        <w:rPr>
          <w:rFonts w:ascii="Times New Roman" w:hAnsi="Times New Roman" w:cs="Times New Roman"/>
          <w:i/>
          <w:lang w:bidi="he-IL"/>
        </w:rPr>
        <w:t>science</w:t>
      </w:r>
      <w:r w:rsidR="00AA6EB2" w:rsidRPr="00AA6EB2">
        <w:rPr>
          <w:rFonts w:ascii="Times New Roman" w:hAnsi="Times New Roman" w:cs="Times New Roman"/>
          <w:i/>
          <w:lang w:bidi="he-IL"/>
        </w:rPr>
        <w:t>”</w:t>
      </w:r>
      <w:r w:rsidR="00C90B20" w:rsidRPr="00AA6EB2">
        <w:rPr>
          <w:rFonts w:ascii="Times New Roman" w:hAnsi="Times New Roman" w:cs="Times New Roman"/>
          <w:lang w:bidi="he-IL"/>
        </w:rPr>
        <w:t xml:space="preserve"> (</w:t>
      </w:r>
      <w:r w:rsidR="00AA6EB2" w:rsidRPr="00AA6EB2">
        <w:rPr>
          <w:rFonts w:ascii="Times New Roman" w:hAnsi="Times New Roman" w:cs="Times New Roman"/>
          <w:i/>
          <w:lang w:bidi="he-IL"/>
        </w:rPr>
        <w:t>gnosis</w:t>
      </w:r>
      <w:r w:rsidR="00C90B20" w:rsidRPr="00AA6EB2">
        <w:rPr>
          <w:rFonts w:ascii="Times New Roman" w:hAnsi="Times New Roman" w:cs="Times New Roman"/>
          <w:lang w:bidi="he-IL"/>
        </w:rPr>
        <w:t>)</w:t>
      </w:r>
      <w:r w:rsidR="00AA6EB2" w:rsidRPr="00AA6EB2">
        <w:rPr>
          <w:rFonts w:ascii="Times New Roman" w:hAnsi="Times New Roman" w:cs="Times New Roman"/>
          <w:lang w:bidi="he-IL"/>
        </w:rPr>
        <w:t xml:space="preserve"> </w:t>
      </w:r>
      <w:r w:rsidR="00AA6EB2" w:rsidRPr="00AA6EB2">
        <w:rPr>
          <w:rFonts w:ascii="Times New Roman" w:hAnsi="Times New Roman" w:cs="Times New Roman"/>
          <w:i/>
          <w:lang w:bidi="he-IL"/>
        </w:rPr>
        <w:t>“falsely so called”</w:t>
      </w:r>
      <w:r w:rsidR="00AA6EB2" w:rsidRPr="00AA6EB2">
        <w:rPr>
          <w:rFonts w:ascii="Times New Roman" w:hAnsi="Times New Roman" w:cs="Times New Roman"/>
          <w:lang w:bidi="he-IL"/>
        </w:rPr>
        <w:t xml:space="preserve"> (</w:t>
      </w:r>
      <w:r w:rsidR="00AA6EB2" w:rsidRPr="00AA6EB2">
        <w:rPr>
          <w:rFonts w:ascii="Times New Roman" w:hAnsi="Times New Roman" w:cs="Times New Roman"/>
          <w:i/>
          <w:lang w:bidi="he-IL"/>
        </w:rPr>
        <w:t>pseudonymous</w:t>
      </w:r>
      <w:r w:rsidR="00AA6EB2" w:rsidRPr="00AA6EB2">
        <w:rPr>
          <w:rFonts w:ascii="Times New Roman" w:hAnsi="Times New Roman" w:cs="Times New Roman"/>
          <w:lang w:bidi="he-IL"/>
        </w:rPr>
        <w:t>)</w:t>
      </w:r>
    </w:p>
    <w:p w:rsidR="00C9321A" w:rsidRPr="00AA6EB2" w:rsidRDefault="00C9321A" w:rsidP="00AA6EB2">
      <w:pPr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lang w:bidi="he-IL"/>
        </w:rPr>
        <w:tab/>
        <w:t>A. The Avoidance</w:t>
      </w:r>
      <w:r w:rsidR="00693B1E" w:rsidRPr="00AA6EB2">
        <w:rPr>
          <w:rFonts w:ascii="Times New Roman" w:hAnsi="Times New Roman" w:cs="Times New Roman"/>
          <w:lang w:bidi="he-IL"/>
        </w:rPr>
        <w:t xml:space="preserve"> of Gnosticism</w:t>
      </w:r>
    </w:p>
    <w:p w:rsidR="00C57AAB" w:rsidRPr="00AA6EB2" w:rsidRDefault="00C57AAB" w:rsidP="00AA6EB2">
      <w:pPr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  <w:t>1. The Beginning of Gnosticism</w:t>
      </w:r>
      <w:r w:rsidR="00B371C4" w:rsidRPr="00AA6EB2">
        <w:rPr>
          <w:rFonts w:ascii="Times New Roman" w:hAnsi="Times New Roman" w:cs="Times New Roman"/>
          <w:lang w:bidi="he-IL"/>
        </w:rPr>
        <w:t xml:space="preserve"> (Gen. 3:4-5)</w:t>
      </w:r>
    </w:p>
    <w:p w:rsidR="00B371C4" w:rsidRPr="00AA6EB2" w:rsidRDefault="00B371C4" w:rsidP="00AA6EB2">
      <w:pPr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  <w:t>a. Satan’s offer of Deification</w:t>
      </w:r>
      <w:r w:rsidR="00BF157D" w:rsidRPr="00AA6EB2">
        <w:rPr>
          <w:rFonts w:ascii="Times New Roman" w:hAnsi="Times New Roman" w:cs="Times New Roman"/>
          <w:lang w:bidi="he-IL"/>
        </w:rPr>
        <w:t xml:space="preserve"> &gt; man is god “locked” in flesh</w:t>
      </w:r>
    </w:p>
    <w:p w:rsidR="00B371C4" w:rsidRPr="00AA6EB2" w:rsidRDefault="00B371C4" w:rsidP="00AA6EB2">
      <w:pPr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  <w:t>b. Satan’s offer of Deathlessness</w:t>
      </w:r>
      <w:r w:rsidR="00BF157D" w:rsidRPr="00AA6EB2">
        <w:rPr>
          <w:rFonts w:ascii="Times New Roman" w:hAnsi="Times New Roman" w:cs="Times New Roman"/>
          <w:lang w:bidi="he-IL"/>
        </w:rPr>
        <w:t xml:space="preserve"> &gt; man’s “soul” (spirit) will not die</w:t>
      </w:r>
    </w:p>
    <w:p w:rsidR="00B371C4" w:rsidRPr="00AA6EB2" w:rsidRDefault="00BF157D" w:rsidP="00AA6EB2">
      <w:pPr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  <w:t>1) Corollary is “flesh is evil”</w:t>
      </w:r>
    </w:p>
    <w:p w:rsidR="00B371C4" w:rsidRPr="00AA6EB2" w:rsidRDefault="00BF157D" w:rsidP="00AA6EB2">
      <w:pPr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  <w:t>2) Corollary is reincarnation in “worthless bodies” and no salvation for flesh!</w:t>
      </w:r>
    </w:p>
    <w:p w:rsidR="00C57AAB" w:rsidRPr="00AA6EB2" w:rsidRDefault="00C57AAB" w:rsidP="00AA6EB2">
      <w:pPr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  <w:t>2. The Beliefs of Gnosticism</w:t>
      </w:r>
    </w:p>
    <w:p w:rsidR="00C57AAB" w:rsidRPr="00AA6EB2" w:rsidRDefault="00BF157D" w:rsidP="00AA6EB2">
      <w:pPr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  <w:t>a. Adoptionism: Jesus is not the Christ (</w:t>
      </w:r>
      <w:r w:rsidR="00462FC7" w:rsidRPr="00AA6EB2">
        <w:rPr>
          <w:rFonts w:ascii="Times New Roman" w:hAnsi="Times New Roman" w:cs="Times New Roman"/>
          <w:lang w:bidi="he-IL"/>
        </w:rPr>
        <w:t>I Jn. 2:22</w:t>
      </w:r>
      <w:r w:rsidRPr="00AA6EB2">
        <w:rPr>
          <w:rFonts w:ascii="Times New Roman" w:hAnsi="Times New Roman" w:cs="Times New Roman"/>
          <w:lang w:bidi="he-IL"/>
        </w:rPr>
        <w:t>)</w:t>
      </w:r>
    </w:p>
    <w:p w:rsidR="00C57AAB" w:rsidRPr="00AA6EB2" w:rsidRDefault="00BF157D" w:rsidP="00AA6EB2">
      <w:pPr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  <w:t>b. Docetism: Jesus Christ is phantom and not incarnate (</w:t>
      </w:r>
      <w:r w:rsidR="00462FC7" w:rsidRPr="00AA6EB2">
        <w:rPr>
          <w:rFonts w:ascii="Times New Roman" w:hAnsi="Times New Roman" w:cs="Times New Roman"/>
          <w:lang w:bidi="he-IL"/>
        </w:rPr>
        <w:t>I Jn. 4:3</w:t>
      </w:r>
      <w:r w:rsidR="00CD21AA" w:rsidRPr="00AA6EB2">
        <w:rPr>
          <w:rFonts w:ascii="Times New Roman" w:hAnsi="Times New Roman" w:cs="Times New Roman"/>
          <w:lang w:bidi="he-IL"/>
        </w:rPr>
        <w:t>; I Jn. 1:1</w:t>
      </w:r>
      <w:r w:rsidRPr="00AA6EB2">
        <w:rPr>
          <w:rFonts w:ascii="Times New Roman" w:hAnsi="Times New Roman" w:cs="Times New Roman"/>
          <w:lang w:bidi="he-IL"/>
        </w:rPr>
        <w:t>)</w:t>
      </w:r>
    </w:p>
    <w:p w:rsidR="00C57AAB" w:rsidRPr="00AA6EB2" w:rsidRDefault="00BF157D" w:rsidP="00AA6EB2">
      <w:pPr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  <w:t>c. No resurrection (</w:t>
      </w:r>
      <w:r w:rsidR="00462FC7" w:rsidRPr="00AA6EB2">
        <w:rPr>
          <w:rFonts w:ascii="Times New Roman" w:hAnsi="Times New Roman" w:cs="Times New Roman"/>
          <w:lang w:bidi="he-IL"/>
        </w:rPr>
        <w:t>I Cor. 15:12; II Tim. 2:17-18</w:t>
      </w:r>
      <w:r w:rsidRPr="00AA6EB2">
        <w:rPr>
          <w:rFonts w:ascii="Times New Roman" w:hAnsi="Times New Roman" w:cs="Times New Roman"/>
          <w:lang w:bidi="he-IL"/>
        </w:rPr>
        <w:t>)</w:t>
      </w:r>
    </w:p>
    <w:p w:rsidR="00CD21AA" w:rsidRPr="00AA6EB2" w:rsidRDefault="00BF157D" w:rsidP="00AA6EB2">
      <w:pPr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</w:r>
      <w:r w:rsidR="00CD21AA" w:rsidRPr="00AA6EB2">
        <w:rPr>
          <w:rFonts w:ascii="Times New Roman" w:hAnsi="Times New Roman" w:cs="Times New Roman"/>
          <w:lang w:bidi="he-IL"/>
        </w:rPr>
        <w:t>d. Man is not a sinner (I Jn. 1:6-10)</w:t>
      </w:r>
    </w:p>
    <w:p w:rsidR="00BF157D" w:rsidRPr="00AA6EB2" w:rsidRDefault="00BF157D" w:rsidP="00AA6EB2">
      <w:pPr>
        <w:ind w:left="1440" w:firstLine="720"/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lang w:bidi="he-IL"/>
        </w:rPr>
        <w:t>d. Flesh is evil (</w:t>
      </w:r>
      <w:r w:rsidR="00462FC7" w:rsidRPr="00AA6EB2">
        <w:rPr>
          <w:rFonts w:ascii="Times New Roman" w:hAnsi="Times New Roman" w:cs="Times New Roman"/>
          <w:lang w:bidi="he-IL"/>
        </w:rPr>
        <w:t>I Tim. 4:1-5</w:t>
      </w:r>
      <w:r w:rsidRPr="00AA6EB2">
        <w:rPr>
          <w:rFonts w:ascii="Times New Roman" w:hAnsi="Times New Roman" w:cs="Times New Roman"/>
          <w:lang w:bidi="he-IL"/>
        </w:rPr>
        <w:t>)</w:t>
      </w:r>
    </w:p>
    <w:p w:rsidR="00BF157D" w:rsidRPr="00AA6EB2" w:rsidRDefault="00BF157D" w:rsidP="00AA6EB2">
      <w:pPr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  <w:t>e. Karma (</w:t>
      </w:r>
      <w:r w:rsidR="00462FC7" w:rsidRPr="00AA6EB2">
        <w:rPr>
          <w:rFonts w:ascii="Times New Roman" w:hAnsi="Times New Roman" w:cs="Times New Roman"/>
          <w:lang w:bidi="he-IL"/>
        </w:rPr>
        <w:t>Jn. 9:1-2</w:t>
      </w:r>
      <w:r w:rsidRPr="00AA6EB2">
        <w:rPr>
          <w:rFonts w:ascii="Times New Roman" w:hAnsi="Times New Roman" w:cs="Times New Roman"/>
          <w:lang w:bidi="he-IL"/>
        </w:rPr>
        <w:t>)</w:t>
      </w:r>
    </w:p>
    <w:p w:rsidR="00BF157D" w:rsidRPr="00AA6EB2" w:rsidRDefault="00BF157D" w:rsidP="00AA6EB2">
      <w:pPr>
        <w:ind w:left="2160"/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lang w:bidi="he-IL"/>
        </w:rPr>
        <w:t xml:space="preserve">f. Advancement up </w:t>
      </w:r>
      <w:r w:rsidRPr="00AA6EB2">
        <w:rPr>
          <w:rFonts w:ascii="Times New Roman" w:hAnsi="Times New Roman" w:cs="Times New Roman"/>
          <w:i/>
          <w:lang w:bidi="he-IL"/>
        </w:rPr>
        <w:t>Pleroma</w:t>
      </w:r>
      <w:r w:rsidRPr="00AA6EB2">
        <w:rPr>
          <w:rFonts w:ascii="Times New Roman" w:hAnsi="Times New Roman" w:cs="Times New Roman"/>
          <w:lang w:bidi="he-IL"/>
        </w:rPr>
        <w:t xml:space="preserve"> (Col. 2:8-10)</w:t>
      </w:r>
      <w:r w:rsidR="00CD21AA" w:rsidRPr="00AA6EB2">
        <w:rPr>
          <w:rFonts w:ascii="Times New Roman" w:hAnsi="Times New Roman" w:cs="Times New Roman"/>
          <w:lang w:bidi="he-IL"/>
        </w:rPr>
        <w:t xml:space="preserve"> &gt; endless genealogies (I Tim. 1:4; Tit. 1:14; 3:9): </w:t>
      </w:r>
    </w:p>
    <w:p w:rsidR="00120DD9" w:rsidRPr="00AA6EB2" w:rsidRDefault="00120DD9" w:rsidP="00AA6EB2">
      <w:pPr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  <w:t>1) Epicureanism (</w:t>
      </w:r>
      <w:r w:rsidR="00462FC7" w:rsidRPr="00AA6EB2">
        <w:rPr>
          <w:rFonts w:ascii="Times New Roman" w:hAnsi="Times New Roman" w:cs="Times New Roman"/>
          <w:lang w:bidi="he-IL"/>
        </w:rPr>
        <w:t>Acts 17:18</w:t>
      </w:r>
      <w:r w:rsidRPr="00AA6EB2">
        <w:rPr>
          <w:rFonts w:ascii="Times New Roman" w:hAnsi="Times New Roman" w:cs="Times New Roman"/>
          <w:lang w:bidi="he-IL"/>
        </w:rPr>
        <w:t>)</w:t>
      </w:r>
    </w:p>
    <w:p w:rsidR="00120DD9" w:rsidRPr="00AA6EB2" w:rsidRDefault="00120DD9" w:rsidP="00AA6EB2">
      <w:pPr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  <w:t>2) Stoickism (</w:t>
      </w:r>
      <w:r w:rsidR="00462FC7" w:rsidRPr="00AA6EB2">
        <w:rPr>
          <w:rFonts w:ascii="Times New Roman" w:hAnsi="Times New Roman" w:cs="Times New Roman"/>
          <w:lang w:bidi="he-IL"/>
        </w:rPr>
        <w:t>Acts 17:18</w:t>
      </w:r>
      <w:r w:rsidRPr="00AA6EB2">
        <w:rPr>
          <w:rFonts w:ascii="Times New Roman" w:hAnsi="Times New Roman" w:cs="Times New Roman"/>
          <w:lang w:bidi="he-IL"/>
        </w:rPr>
        <w:t>)</w:t>
      </w:r>
    </w:p>
    <w:p w:rsidR="00BF157D" w:rsidRPr="00AA6EB2" w:rsidRDefault="00BF157D" w:rsidP="00AA6EB2">
      <w:pPr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  <w:t>g.</w:t>
      </w:r>
      <w:r w:rsidR="00120DD9" w:rsidRPr="00AA6EB2">
        <w:rPr>
          <w:rFonts w:ascii="Times New Roman" w:hAnsi="Times New Roman" w:cs="Times New Roman"/>
          <w:lang w:bidi="he-IL"/>
        </w:rPr>
        <w:t xml:space="preserve"> Teachers selling secret knowledge (</w:t>
      </w:r>
      <w:r w:rsidR="00462FC7" w:rsidRPr="00AA6EB2">
        <w:rPr>
          <w:rFonts w:ascii="Times New Roman" w:hAnsi="Times New Roman" w:cs="Times New Roman"/>
          <w:lang w:bidi="he-IL"/>
        </w:rPr>
        <w:t>II Pet. 2:1-3; Jude 1:4</w:t>
      </w:r>
      <w:r w:rsidR="00120DD9" w:rsidRPr="00AA6EB2">
        <w:rPr>
          <w:rFonts w:ascii="Times New Roman" w:hAnsi="Times New Roman" w:cs="Times New Roman"/>
          <w:lang w:bidi="he-IL"/>
        </w:rPr>
        <w:t>)</w:t>
      </w:r>
    </w:p>
    <w:p w:rsidR="00BF157D" w:rsidRPr="00AA6EB2" w:rsidRDefault="00120DD9" w:rsidP="00AA6EB2">
      <w:pPr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  <w:t>h. The unknown God (</w:t>
      </w:r>
      <w:r w:rsidR="00462FC7" w:rsidRPr="00AA6EB2">
        <w:rPr>
          <w:rFonts w:ascii="Times New Roman" w:hAnsi="Times New Roman" w:cs="Times New Roman"/>
          <w:lang w:bidi="he-IL"/>
        </w:rPr>
        <w:t>Acts 17:23</w:t>
      </w:r>
      <w:r w:rsidRPr="00AA6EB2">
        <w:rPr>
          <w:rFonts w:ascii="Times New Roman" w:hAnsi="Times New Roman" w:cs="Times New Roman"/>
          <w:lang w:bidi="he-IL"/>
        </w:rPr>
        <w:t>)</w:t>
      </w:r>
    </w:p>
    <w:p w:rsidR="00BF157D" w:rsidRPr="00AA6EB2" w:rsidRDefault="00120DD9" w:rsidP="00AA6EB2">
      <w:pPr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  <w:t xml:space="preserve">i. </w:t>
      </w:r>
      <w:r w:rsidR="00462FC7" w:rsidRPr="00AA6EB2">
        <w:rPr>
          <w:rFonts w:ascii="Times New Roman" w:hAnsi="Times New Roman" w:cs="Times New Roman"/>
          <w:lang w:bidi="he-IL"/>
        </w:rPr>
        <w:t>Anti-eschatology (II Pet. 3:4) &gt; evolution</w:t>
      </w:r>
    </w:p>
    <w:p w:rsidR="00462FC7" w:rsidRPr="00AA6EB2" w:rsidRDefault="00462FC7" w:rsidP="00AA6EB2">
      <w:pPr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  <w:t>j. Anti-earth-centeredness (Jn. 3:12, 16)</w:t>
      </w:r>
    </w:p>
    <w:p w:rsidR="00C9321A" w:rsidRPr="00AA6EB2" w:rsidRDefault="00C9321A" w:rsidP="00AA6EB2">
      <w:pPr>
        <w:ind w:left="720"/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lang w:bidi="he-IL"/>
        </w:rPr>
        <w:t xml:space="preserve">B. </w:t>
      </w:r>
      <w:proofErr w:type="gramStart"/>
      <w:r w:rsidRPr="00AA6EB2">
        <w:rPr>
          <w:rFonts w:ascii="Times New Roman" w:hAnsi="Times New Roman" w:cs="Times New Roman"/>
          <w:lang w:bidi="he-IL"/>
        </w:rPr>
        <w:t>The</w:t>
      </w:r>
      <w:proofErr w:type="gramEnd"/>
      <w:r w:rsidRPr="00AA6EB2">
        <w:rPr>
          <w:rFonts w:ascii="Times New Roman" w:hAnsi="Times New Roman" w:cs="Times New Roman"/>
          <w:lang w:bidi="he-IL"/>
        </w:rPr>
        <w:t xml:space="preserve"> Apostates</w:t>
      </w:r>
      <w:r w:rsidR="00693B1E" w:rsidRPr="00AA6EB2">
        <w:rPr>
          <w:rFonts w:ascii="Times New Roman" w:hAnsi="Times New Roman" w:cs="Times New Roman"/>
          <w:lang w:bidi="he-IL"/>
        </w:rPr>
        <w:t xml:space="preserve"> of Gnosticism</w:t>
      </w:r>
      <w:r w:rsidR="00C90B20" w:rsidRPr="00AA6EB2">
        <w:rPr>
          <w:rFonts w:ascii="Times New Roman" w:hAnsi="Times New Roman" w:cs="Times New Roman"/>
          <w:lang w:bidi="he-IL"/>
        </w:rPr>
        <w:t xml:space="preserve"> &gt;</w:t>
      </w:r>
      <w:r w:rsidR="00AA6EB2" w:rsidRPr="00AA6EB2">
        <w:rPr>
          <w:rFonts w:ascii="Times New Roman" w:hAnsi="Times New Roman" w:cs="Times New Roman"/>
          <w:lang w:bidi="he-IL"/>
        </w:rPr>
        <w:t xml:space="preserve"> some professing Gnosticism &gt;</w:t>
      </w:r>
      <w:r w:rsidR="00C90B20" w:rsidRPr="00AA6EB2">
        <w:rPr>
          <w:rFonts w:ascii="Times New Roman" w:hAnsi="Times New Roman" w:cs="Times New Roman"/>
          <w:lang w:bidi="he-IL"/>
        </w:rPr>
        <w:t xml:space="preserve"> </w:t>
      </w:r>
      <w:r w:rsidR="00C90B20" w:rsidRPr="00AA6EB2">
        <w:rPr>
          <w:rFonts w:ascii="Times New Roman" w:hAnsi="Times New Roman" w:cs="Times New Roman"/>
          <w:i/>
          <w:lang w:bidi="he-IL"/>
        </w:rPr>
        <w:t>“erred”</w:t>
      </w:r>
      <w:r w:rsidR="00C90B20" w:rsidRPr="00AA6EB2">
        <w:rPr>
          <w:rFonts w:ascii="Times New Roman" w:hAnsi="Times New Roman" w:cs="Times New Roman"/>
          <w:lang w:bidi="he-IL"/>
        </w:rPr>
        <w:t xml:space="preserve"> (missed the mark [3x]) &gt; </w:t>
      </w:r>
      <w:r w:rsidR="00C90B20" w:rsidRPr="00AA6EB2">
        <w:rPr>
          <w:rFonts w:ascii="Times New Roman" w:hAnsi="Times New Roman" w:cs="Times New Roman"/>
          <w:i/>
          <w:lang w:bidi="he-IL"/>
        </w:rPr>
        <w:t>“the faith”</w:t>
      </w:r>
      <w:r w:rsidR="00C90B20" w:rsidRPr="00AA6EB2">
        <w:rPr>
          <w:rFonts w:ascii="Times New Roman" w:hAnsi="Times New Roman" w:cs="Times New Roman"/>
          <w:lang w:bidi="he-IL"/>
        </w:rPr>
        <w:t xml:space="preserve"> (doctrine of Bible)</w:t>
      </w:r>
    </w:p>
    <w:p w:rsidR="00C9321A" w:rsidRPr="00AA6EB2" w:rsidRDefault="00CD21AA" w:rsidP="00AA6EB2">
      <w:pPr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  <w:t>1. Athenians (Acts 17:32)</w:t>
      </w:r>
      <w:r w:rsidR="00AA6EB2" w:rsidRPr="00AA6EB2">
        <w:rPr>
          <w:rFonts w:ascii="Times New Roman" w:hAnsi="Times New Roman" w:cs="Times New Roman"/>
          <w:lang w:bidi="he-IL"/>
        </w:rPr>
        <w:t xml:space="preserve"> &gt; unbelievers</w:t>
      </w:r>
    </w:p>
    <w:p w:rsidR="00C9321A" w:rsidRPr="00AA6EB2" w:rsidRDefault="00CD21AA" w:rsidP="00AA6EB2">
      <w:pPr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lang w:bidi="he-IL"/>
        </w:rPr>
        <w:tab/>
      </w:r>
      <w:r w:rsidRPr="00AA6EB2">
        <w:rPr>
          <w:rFonts w:ascii="Times New Roman" w:hAnsi="Times New Roman" w:cs="Times New Roman"/>
          <w:lang w:bidi="he-IL"/>
        </w:rPr>
        <w:tab/>
        <w:t>2. Hymenaeus and Philetus (II Tim. 2:17)</w:t>
      </w:r>
      <w:r w:rsidR="00AA6EB2" w:rsidRPr="00AA6EB2">
        <w:rPr>
          <w:rFonts w:ascii="Times New Roman" w:hAnsi="Times New Roman" w:cs="Times New Roman"/>
          <w:lang w:bidi="he-IL"/>
        </w:rPr>
        <w:t xml:space="preserve"> &gt; professed believers</w:t>
      </w:r>
    </w:p>
    <w:p w:rsidR="00A154BD" w:rsidRDefault="00A154BD" w:rsidP="00AA6EB2">
      <w:pPr>
        <w:contextualSpacing/>
        <w:rPr>
          <w:rFonts w:ascii="Times New Roman" w:hAnsi="Times New Roman" w:cs="Times New Roman"/>
          <w:b/>
          <w:lang w:bidi="he-IL"/>
        </w:rPr>
      </w:pPr>
    </w:p>
    <w:p w:rsidR="00655B9F" w:rsidRPr="00AA6EB2" w:rsidRDefault="00655B9F" w:rsidP="00AA6EB2">
      <w:pPr>
        <w:contextualSpacing/>
        <w:rPr>
          <w:rFonts w:ascii="Times New Roman" w:hAnsi="Times New Roman" w:cs="Times New Roman"/>
          <w:b/>
          <w:lang w:bidi="he-IL"/>
        </w:rPr>
      </w:pPr>
      <w:r w:rsidRPr="00AA6EB2">
        <w:rPr>
          <w:rFonts w:ascii="Times New Roman" w:hAnsi="Times New Roman" w:cs="Times New Roman"/>
          <w:b/>
          <w:lang w:bidi="he-IL"/>
        </w:rPr>
        <w:t>III.</w:t>
      </w:r>
      <w:r w:rsidR="00C9321A" w:rsidRPr="00AA6EB2">
        <w:rPr>
          <w:rFonts w:ascii="Times New Roman" w:hAnsi="Times New Roman" w:cs="Times New Roman"/>
          <w:b/>
          <w:lang w:bidi="he-IL"/>
        </w:rPr>
        <w:t xml:space="preserve"> The Conclusion (21b)</w:t>
      </w:r>
    </w:p>
    <w:p w:rsidR="00655B9F" w:rsidRPr="00AA6EB2" w:rsidRDefault="00693B1E" w:rsidP="00AA6EB2">
      <w:pPr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lang w:bidi="he-IL"/>
        </w:rPr>
        <w:tab/>
        <w:t xml:space="preserve">A. </w:t>
      </w:r>
      <w:proofErr w:type="gramStart"/>
      <w:r w:rsidRPr="00AA6EB2">
        <w:rPr>
          <w:rFonts w:ascii="Times New Roman" w:hAnsi="Times New Roman" w:cs="Times New Roman"/>
          <w:lang w:bidi="he-IL"/>
        </w:rPr>
        <w:t>The</w:t>
      </w:r>
      <w:proofErr w:type="gramEnd"/>
      <w:r w:rsidRPr="00AA6EB2">
        <w:rPr>
          <w:rFonts w:ascii="Times New Roman" w:hAnsi="Times New Roman" w:cs="Times New Roman"/>
          <w:lang w:bidi="he-IL"/>
        </w:rPr>
        <w:t xml:space="preserve"> Pray</w:t>
      </w:r>
      <w:r w:rsidR="00C90B20" w:rsidRPr="00AA6EB2">
        <w:rPr>
          <w:rFonts w:ascii="Times New Roman" w:hAnsi="Times New Roman" w:cs="Times New Roman"/>
          <w:lang w:bidi="he-IL"/>
        </w:rPr>
        <w:t>er</w:t>
      </w:r>
      <w:r w:rsidRPr="00AA6EB2">
        <w:rPr>
          <w:rFonts w:ascii="Times New Roman" w:hAnsi="Times New Roman" w:cs="Times New Roman"/>
          <w:lang w:bidi="he-IL"/>
        </w:rPr>
        <w:t xml:space="preserve"> &gt; </w:t>
      </w:r>
      <w:r w:rsidR="00C90B20" w:rsidRPr="00AA6EB2">
        <w:rPr>
          <w:rFonts w:ascii="Times New Roman" w:hAnsi="Times New Roman" w:cs="Times New Roman"/>
          <w:i/>
          <w:lang w:bidi="he-IL"/>
        </w:rPr>
        <w:t>“</w:t>
      </w:r>
      <w:r w:rsidRPr="00AA6EB2">
        <w:rPr>
          <w:rFonts w:ascii="Times New Roman" w:hAnsi="Times New Roman" w:cs="Times New Roman"/>
          <w:i/>
          <w:lang w:bidi="he-IL"/>
        </w:rPr>
        <w:t>Grace</w:t>
      </w:r>
      <w:r w:rsidR="00C90B20" w:rsidRPr="00AA6EB2">
        <w:rPr>
          <w:rFonts w:ascii="Times New Roman" w:hAnsi="Times New Roman" w:cs="Times New Roman"/>
          <w:i/>
          <w:lang w:bidi="he-IL"/>
        </w:rPr>
        <w:t>”</w:t>
      </w:r>
      <w:r w:rsidR="00CD21AA" w:rsidRPr="00AA6EB2">
        <w:rPr>
          <w:rFonts w:ascii="Times New Roman" w:hAnsi="Times New Roman" w:cs="Times New Roman"/>
          <w:lang w:bidi="he-IL"/>
        </w:rPr>
        <w:t xml:space="preserve"> (</w:t>
      </w:r>
      <w:r w:rsidR="00C90B20" w:rsidRPr="00AA6EB2">
        <w:rPr>
          <w:rFonts w:ascii="Times New Roman" w:hAnsi="Times New Roman" w:cs="Times New Roman"/>
          <w:lang w:bidi="he-IL"/>
        </w:rPr>
        <w:t>[</w:t>
      </w:r>
      <w:r w:rsidR="00C90B20" w:rsidRPr="00AA6EB2">
        <w:rPr>
          <w:rFonts w:ascii="Times New Roman" w:hAnsi="Times New Roman" w:cs="Times New Roman"/>
          <w:i/>
          <w:lang w:bidi="he-IL"/>
        </w:rPr>
        <w:t>charis</w:t>
      </w:r>
      <w:r w:rsidR="00C90B20" w:rsidRPr="00AA6EB2">
        <w:rPr>
          <w:rFonts w:ascii="Times New Roman" w:hAnsi="Times New Roman" w:cs="Times New Roman"/>
          <w:lang w:bidi="he-IL"/>
        </w:rPr>
        <w:t xml:space="preserve"> [1</w:t>
      </w:r>
      <w:r w:rsidR="00CD21AA" w:rsidRPr="00AA6EB2">
        <w:rPr>
          <w:rFonts w:ascii="Times New Roman" w:hAnsi="Times New Roman" w:cs="Times New Roman"/>
          <w:lang w:bidi="he-IL"/>
        </w:rPr>
        <w:t>56x</w:t>
      </w:r>
      <w:r w:rsidR="00C90B20" w:rsidRPr="00AA6EB2">
        <w:rPr>
          <w:rFonts w:ascii="Times New Roman" w:hAnsi="Times New Roman" w:cs="Times New Roman"/>
          <w:lang w:bidi="he-IL"/>
        </w:rPr>
        <w:t>]</w:t>
      </w:r>
      <w:r w:rsidR="00CD21AA" w:rsidRPr="00AA6EB2">
        <w:rPr>
          <w:rFonts w:ascii="Times New Roman" w:hAnsi="Times New Roman" w:cs="Times New Roman"/>
          <w:lang w:bidi="he-IL"/>
        </w:rPr>
        <w:t xml:space="preserve">) &gt;  </w:t>
      </w:r>
    </w:p>
    <w:p w:rsidR="00655B9F" w:rsidRPr="00AA6EB2" w:rsidRDefault="00693B1E" w:rsidP="00AA6EB2">
      <w:pPr>
        <w:contextualSpacing/>
        <w:rPr>
          <w:rFonts w:ascii="Times New Roman" w:hAnsi="Times New Roman" w:cs="Times New Roman"/>
          <w:lang w:bidi="he-IL"/>
        </w:rPr>
      </w:pPr>
      <w:r w:rsidRPr="00AA6EB2">
        <w:rPr>
          <w:rFonts w:ascii="Times New Roman" w:hAnsi="Times New Roman" w:cs="Times New Roman"/>
          <w:lang w:bidi="he-IL"/>
        </w:rPr>
        <w:tab/>
        <w:t xml:space="preserve">B. </w:t>
      </w:r>
      <w:proofErr w:type="gramStart"/>
      <w:r w:rsidRPr="00AA6EB2">
        <w:rPr>
          <w:rFonts w:ascii="Times New Roman" w:hAnsi="Times New Roman" w:cs="Times New Roman"/>
          <w:lang w:bidi="he-IL"/>
        </w:rPr>
        <w:t>The</w:t>
      </w:r>
      <w:proofErr w:type="gramEnd"/>
      <w:r w:rsidRPr="00AA6EB2">
        <w:rPr>
          <w:rFonts w:ascii="Times New Roman" w:hAnsi="Times New Roman" w:cs="Times New Roman"/>
          <w:lang w:bidi="he-IL"/>
        </w:rPr>
        <w:t xml:space="preserve"> Person &gt; Guardian</w:t>
      </w:r>
      <w:r w:rsidR="00CD21AA" w:rsidRPr="00AA6EB2">
        <w:rPr>
          <w:rFonts w:ascii="Times New Roman" w:hAnsi="Times New Roman" w:cs="Times New Roman"/>
          <w:lang w:bidi="he-IL"/>
        </w:rPr>
        <w:t xml:space="preserve"> &gt; </w:t>
      </w:r>
      <w:r w:rsidR="00C90B20" w:rsidRPr="00AA6EB2">
        <w:rPr>
          <w:rFonts w:ascii="Times New Roman" w:hAnsi="Times New Roman" w:cs="Times New Roman"/>
          <w:i/>
          <w:lang w:bidi="he-IL"/>
        </w:rPr>
        <w:t>“</w:t>
      </w:r>
      <w:r w:rsidR="00CD21AA" w:rsidRPr="00AA6EB2">
        <w:rPr>
          <w:rFonts w:ascii="Times New Roman" w:hAnsi="Times New Roman" w:cs="Times New Roman"/>
          <w:i/>
          <w:lang w:bidi="he-IL"/>
        </w:rPr>
        <w:t>thee</w:t>
      </w:r>
      <w:r w:rsidR="00C90B20" w:rsidRPr="00AA6EB2">
        <w:rPr>
          <w:rFonts w:ascii="Times New Roman" w:hAnsi="Times New Roman" w:cs="Times New Roman"/>
          <w:i/>
          <w:lang w:bidi="he-IL"/>
        </w:rPr>
        <w:t>”</w:t>
      </w:r>
      <w:r w:rsidR="00CD21AA" w:rsidRPr="00AA6EB2">
        <w:rPr>
          <w:rFonts w:ascii="Times New Roman" w:hAnsi="Times New Roman" w:cs="Times New Roman"/>
          <w:lang w:bidi="he-IL"/>
        </w:rPr>
        <w:t xml:space="preserve"> = Timothy</w:t>
      </w:r>
      <w:r w:rsidR="00C90B20" w:rsidRPr="00AA6EB2">
        <w:rPr>
          <w:rFonts w:ascii="Times New Roman" w:hAnsi="Times New Roman" w:cs="Times New Roman"/>
          <w:lang w:bidi="he-IL"/>
        </w:rPr>
        <w:t xml:space="preserve"> (cf. v. 1:2)</w:t>
      </w:r>
    </w:p>
    <w:p w:rsidR="00A154BD" w:rsidRDefault="00A154BD" w:rsidP="00AA6EB2">
      <w:pPr>
        <w:contextualSpacing/>
        <w:rPr>
          <w:rFonts w:ascii="Times New Roman" w:hAnsi="Times New Roman" w:cs="Times New Roman"/>
          <w:b/>
          <w:lang w:bidi="he-IL"/>
        </w:rPr>
      </w:pPr>
    </w:p>
    <w:p w:rsidR="00655B9F" w:rsidRPr="00AA6EB2" w:rsidRDefault="00655B9F" w:rsidP="00AA6EB2">
      <w:pPr>
        <w:contextualSpacing/>
      </w:pPr>
      <w:r w:rsidRPr="00AA6EB2">
        <w:rPr>
          <w:rFonts w:ascii="Times New Roman" w:hAnsi="Times New Roman" w:cs="Times New Roman"/>
          <w:b/>
          <w:lang w:bidi="he-IL"/>
        </w:rPr>
        <w:t>CONCLUSION:</w:t>
      </w:r>
      <w:r w:rsidR="00AA6EB2" w:rsidRPr="00AA6EB2">
        <w:rPr>
          <w:rFonts w:ascii="Times New Roman" w:hAnsi="Times New Roman" w:cs="Times New Roman"/>
          <w:b/>
          <w:lang w:bidi="he-IL"/>
        </w:rPr>
        <w:t xml:space="preserve">  The assembly must be on guard with pastor concerning subtle Gnosticism!</w:t>
      </w:r>
    </w:p>
    <w:sectPr w:rsidR="00655B9F" w:rsidRPr="00AA6EB2" w:rsidSect="00C57AAB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655B9F"/>
    <w:rsid w:val="00120DD9"/>
    <w:rsid w:val="00387A88"/>
    <w:rsid w:val="00462FC7"/>
    <w:rsid w:val="004B088E"/>
    <w:rsid w:val="00655B9F"/>
    <w:rsid w:val="00676BDD"/>
    <w:rsid w:val="00693B1E"/>
    <w:rsid w:val="007C67E5"/>
    <w:rsid w:val="00880FE6"/>
    <w:rsid w:val="009813DA"/>
    <w:rsid w:val="00A154BD"/>
    <w:rsid w:val="00AA6EB2"/>
    <w:rsid w:val="00B371C4"/>
    <w:rsid w:val="00B604D5"/>
    <w:rsid w:val="00BF157D"/>
    <w:rsid w:val="00C57AAB"/>
    <w:rsid w:val="00C90B20"/>
    <w:rsid w:val="00C9321A"/>
    <w:rsid w:val="00CB093A"/>
    <w:rsid w:val="00CD21AA"/>
    <w:rsid w:val="00F8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2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4</cp:revision>
  <dcterms:created xsi:type="dcterms:W3CDTF">2021-11-18T11:26:00Z</dcterms:created>
  <dcterms:modified xsi:type="dcterms:W3CDTF">2021-11-19T13:28:00Z</dcterms:modified>
</cp:coreProperties>
</file>